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A162" w14:textId="21F4C7D7" w:rsidR="00337AEB" w:rsidRDefault="00FC7C72" w:rsidP="00FC7C72">
      <w:pPr>
        <w:jc w:val="center"/>
      </w:pPr>
      <w:r>
        <w:t>Waterford Wolverine Shooting Team</w:t>
      </w:r>
    </w:p>
    <w:p w14:paraId="46A33E73" w14:textId="3BA3149E" w:rsidR="00FC7C72" w:rsidRDefault="00FC7C72" w:rsidP="00FC7C72">
      <w:pPr>
        <w:jc w:val="center"/>
      </w:pPr>
      <w:r>
        <w:t>Annual Board Meeting</w:t>
      </w:r>
    </w:p>
    <w:p w14:paraId="7A5AD2BA" w14:textId="6BE30CAD" w:rsidR="00FC7C72" w:rsidRDefault="00FC7C72" w:rsidP="00FC7C72">
      <w:pPr>
        <w:jc w:val="center"/>
      </w:pPr>
      <w:r>
        <w:t>October 26, 2021</w:t>
      </w:r>
    </w:p>
    <w:p w14:paraId="7F023720" w14:textId="4A8F3D2F" w:rsidR="00FC7C72" w:rsidRDefault="00FC7C72" w:rsidP="00FC7C72">
      <w:pPr>
        <w:pStyle w:val="ListParagraph"/>
        <w:numPr>
          <w:ilvl w:val="0"/>
          <w:numId w:val="1"/>
        </w:numPr>
      </w:pPr>
      <w:r>
        <w:t>Scott called the meeting to order at 7:01pm</w:t>
      </w:r>
    </w:p>
    <w:p w14:paraId="4B53C448" w14:textId="742B08AA" w:rsidR="00FC7C72" w:rsidRDefault="00FC7C72" w:rsidP="00FC7C72">
      <w:pPr>
        <w:pStyle w:val="ListParagraph"/>
        <w:numPr>
          <w:ilvl w:val="0"/>
          <w:numId w:val="1"/>
        </w:numPr>
      </w:pPr>
      <w:r>
        <w:t>Roll Call:  Scott, Jeff, Brett, Becky, Kim, Janine, Mike</w:t>
      </w:r>
      <w:proofErr w:type="gramStart"/>
      <w:r>
        <w:t xml:space="preserve">.  </w:t>
      </w:r>
      <w:proofErr w:type="gramEnd"/>
      <w:r>
        <w:t xml:space="preserve">Guests: Ken, Kevin, </w:t>
      </w:r>
      <w:proofErr w:type="gramStart"/>
      <w:r>
        <w:t>Tim</w:t>
      </w:r>
      <w:proofErr w:type="gramEnd"/>
      <w:r>
        <w:t xml:space="preserve"> and Renee</w:t>
      </w:r>
    </w:p>
    <w:p w14:paraId="31F864BC" w14:textId="1916FF86" w:rsidR="00FC7C72" w:rsidRDefault="00FC7C72" w:rsidP="00FC7C72">
      <w:pPr>
        <w:pStyle w:val="ListParagraph"/>
        <w:numPr>
          <w:ilvl w:val="0"/>
          <w:numId w:val="1"/>
        </w:numPr>
      </w:pPr>
      <w:r>
        <w:t xml:space="preserve">Agenda for tonight </w:t>
      </w:r>
      <w:proofErr w:type="gramStart"/>
      <w:r>
        <w:t>was approved</w:t>
      </w:r>
      <w:proofErr w:type="gramEnd"/>
      <w:r>
        <w:t xml:space="preserve"> without repair</w:t>
      </w:r>
    </w:p>
    <w:p w14:paraId="22557606" w14:textId="54AACB0C" w:rsidR="00FC7C72" w:rsidRDefault="00FC7C72" w:rsidP="00FC7C72">
      <w:pPr>
        <w:pStyle w:val="ListParagraph"/>
        <w:numPr>
          <w:ilvl w:val="0"/>
          <w:numId w:val="1"/>
        </w:numPr>
      </w:pPr>
      <w:r>
        <w:t>Approval of last meeting’s minutes:  Janine made a motion to approve the meeting minutes from 8/25/2021. Brett second. Motion carries.</w:t>
      </w:r>
    </w:p>
    <w:p w14:paraId="373C63ED" w14:textId="33387DE2" w:rsidR="00FC7C72" w:rsidRDefault="00FC7C72" w:rsidP="00FC7C72">
      <w:pPr>
        <w:pStyle w:val="ListParagraph"/>
        <w:numPr>
          <w:ilvl w:val="0"/>
          <w:numId w:val="1"/>
        </w:numPr>
      </w:pPr>
      <w:r>
        <w:t xml:space="preserve">Treasurers Report – Brett:  Brett will get the reconciled financials out shortly. There have been </w:t>
      </w:r>
      <w:proofErr w:type="gramStart"/>
      <w:r>
        <w:t>some</w:t>
      </w:r>
      <w:proofErr w:type="gramEnd"/>
      <w:r>
        <w:t xml:space="preserve"> small deposits and small payments. Balance continues to be around $106,894.00</w:t>
      </w:r>
    </w:p>
    <w:p w14:paraId="19421C5F" w14:textId="35884AA5" w:rsidR="00FC7C72" w:rsidRDefault="00FC7C72" w:rsidP="00FC7C72">
      <w:pPr>
        <w:pStyle w:val="ListParagraph"/>
        <w:numPr>
          <w:ilvl w:val="0"/>
          <w:numId w:val="1"/>
        </w:numPr>
      </w:pPr>
      <w:r>
        <w:t xml:space="preserve">Head Coach Update/Year in review – Mike:  Mike is looking at the coaching staff and will contact people to see who is returning and who is not. He is also looking to add to the coaching staff. This will be happening in the upcoming week. Currently we have </w:t>
      </w:r>
      <w:proofErr w:type="gramStart"/>
      <w:r>
        <w:t>9</w:t>
      </w:r>
      <w:proofErr w:type="gramEnd"/>
      <w:r>
        <w:t xml:space="preserve"> assistant coaches, 7-8 adult volunteers with some possible additions to come. We ended our year with </w:t>
      </w:r>
      <w:proofErr w:type="gramStart"/>
      <w:r>
        <w:t>84</w:t>
      </w:r>
      <w:proofErr w:type="gramEnd"/>
      <w:r>
        <w:t xml:space="preserve"> athletes. There was </w:t>
      </w:r>
      <w:proofErr w:type="gramStart"/>
      <w:r>
        <w:t>some</w:t>
      </w:r>
      <w:proofErr w:type="gramEnd"/>
      <w:r>
        <w:t xml:space="preserve"> interest in joining our team by young shooters from our Facebook page as well as the BCC Learn to Shoot event. Mike is considering inviting a few </w:t>
      </w:r>
      <w:proofErr w:type="gramStart"/>
      <w:r>
        <w:t>3</w:t>
      </w:r>
      <w:r w:rsidRPr="00FC7C72">
        <w:rPr>
          <w:vertAlign w:val="superscript"/>
        </w:rPr>
        <w:t>rd</w:t>
      </w:r>
      <w:proofErr w:type="gramEnd"/>
      <w:r>
        <w:t xml:space="preserve"> graders to join. In our 2021 season, we had </w:t>
      </w:r>
      <w:proofErr w:type="gramStart"/>
      <w:r w:rsidR="00800560">
        <w:t>9</w:t>
      </w:r>
      <w:proofErr w:type="gramEnd"/>
      <w:r w:rsidR="00800560">
        <w:t xml:space="preserve"> new athlete practices for trap, 18 full team trap practices.  We shot in Conference shoots, 11 Invitationals for Trap, </w:t>
      </w:r>
      <w:proofErr w:type="gramStart"/>
      <w:r w:rsidR="00800560">
        <w:t>7</w:t>
      </w:r>
      <w:proofErr w:type="gramEnd"/>
      <w:r w:rsidR="00800560">
        <w:t xml:space="preserve"> for Skeet and 8 for Sporting Clays. Four athletes that signed up at the beginning of the season did not compete in any competition. Six athletes did not meet the </w:t>
      </w:r>
      <w:r w:rsidR="00AA0018">
        <w:t>six-practice</w:t>
      </w:r>
      <w:r w:rsidR="00800560">
        <w:t xml:space="preserve"> minimum to shoot at State or Nationals. We had </w:t>
      </w:r>
      <w:proofErr w:type="gramStart"/>
      <w:r w:rsidR="00800560">
        <w:t>a lot of</w:t>
      </w:r>
      <w:proofErr w:type="gramEnd"/>
      <w:r w:rsidR="00800560">
        <w:t xml:space="preserve"> team and individual awards and a lot of season notables. Looking ahead to 2022 we will be facing some challenges:  ammunition shortages, </w:t>
      </w:r>
      <w:proofErr w:type="gramStart"/>
      <w:r w:rsidR="00800560">
        <w:t>high prices</w:t>
      </w:r>
      <w:proofErr w:type="gramEnd"/>
      <w:r w:rsidR="00800560">
        <w:t xml:space="preserve"> for ammunition, cutting back on competitions that are offered, decreasing competitions to 50 bird shoots versus 100 bird shoots. This can potentially effect what we can offer our shooters for 2022. It will also </w:t>
      </w:r>
      <w:r w:rsidR="00AA0018">
        <w:t>affect</w:t>
      </w:r>
      <w:r w:rsidR="00800560">
        <w:t xml:space="preserve"> our budget</w:t>
      </w:r>
      <w:proofErr w:type="gramStart"/>
      <w:r w:rsidR="00800560">
        <w:t xml:space="preserve">.  </w:t>
      </w:r>
      <w:proofErr w:type="gramEnd"/>
      <w:r w:rsidR="00800560">
        <w:t xml:space="preserve">Mike is looking to change our team/athlete expectations, including involvement, tracking volunteer </w:t>
      </w:r>
      <w:proofErr w:type="gramStart"/>
      <w:r w:rsidR="00800560">
        <w:t>time</w:t>
      </w:r>
      <w:proofErr w:type="gramEnd"/>
      <w:r w:rsidR="00800560">
        <w:t xml:space="preserve"> and laying out practice expectations.</w:t>
      </w:r>
    </w:p>
    <w:p w14:paraId="45E0E282" w14:textId="4BD2810B" w:rsidR="00800560" w:rsidRDefault="00800560" w:rsidP="00800560">
      <w:pPr>
        <w:ind w:left="720"/>
      </w:pPr>
      <w:r>
        <w:t xml:space="preserve">The BCC continues to mine the field for led. Possibly finishing this project in 2-3 weeks. </w:t>
      </w:r>
    </w:p>
    <w:p w14:paraId="65AD5929" w14:textId="240FD534" w:rsidR="00800560" w:rsidRDefault="00800560" w:rsidP="00800560">
      <w:pPr>
        <w:pStyle w:val="ListParagraph"/>
        <w:numPr>
          <w:ilvl w:val="0"/>
          <w:numId w:val="1"/>
        </w:numPr>
      </w:pPr>
      <w:r>
        <w:t xml:space="preserve">Youth Board:  Our first meeting was 10/29/2021 and 16 kids attended. We are taking nominations for youth board positions and will vote on these at our next meeting. We have $4,742 in our account and are looking for team bonding activities to participate in. We will be in the Waterford Christmas Parade on 12/4/2021. We will be cleaning team guns on 11/13/2021. We have our shirt sponsors lined up for 2022:  Wings Over Wisconsin, </w:t>
      </w:r>
      <w:proofErr w:type="spellStart"/>
      <w:r>
        <w:t>Masteq</w:t>
      </w:r>
      <w:proofErr w:type="spellEnd"/>
      <w:r>
        <w:t xml:space="preserve">, </w:t>
      </w:r>
      <w:r w:rsidR="00AA0018">
        <w:t>Trottier</w:t>
      </w:r>
      <w:r>
        <w:t xml:space="preserve"> Insurance, Occupational Health Care, Senft, Hometown Computers, Next Electric, Frost Farms and Moerke</w:t>
      </w:r>
      <w:r w:rsidR="005D454A">
        <w:t xml:space="preserve"> Design</w:t>
      </w:r>
      <w:r>
        <w:t xml:space="preserve"> at $6,500 raised. We are waiting to hear from Steamfitters 601. </w:t>
      </w:r>
      <w:r w:rsidR="005D454A">
        <w:t xml:space="preserve">We will update the high school trophy case. We will register any youth board members and kids active with the youth board as soon as possible. </w:t>
      </w:r>
    </w:p>
    <w:p w14:paraId="26306059" w14:textId="2A6F5C33" w:rsidR="005D454A" w:rsidRDefault="005D454A" w:rsidP="00800560">
      <w:pPr>
        <w:pStyle w:val="ListParagraph"/>
        <w:numPr>
          <w:ilvl w:val="0"/>
          <w:numId w:val="1"/>
        </w:numPr>
      </w:pPr>
      <w:r>
        <w:t xml:space="preserve">Ammunition 2022 – Tim and Mike:  Tim is </w:t>
      </w:r>
      <w:proofErr w:type="gramStart"/>
      <w:r>
        <w:t>working</w:t>
      </w:r>
      <w:proofErr w:type="gramEnd"/>
      <w:r>
        <w:t xml:space="preserve"> with a company in Ohio for bunker shells, a new brand: Buffalo. We currently have </w:t>
      </w:r>
      <w:proofErr w:type="gramStart"/>
      <w:r>
        <w:t>50</w:t>
      </w:r>
      <w:proofErr w:type="gramEnd"/>
      <w:r>
        <w:t xml:space="preserve"> flats on order at $85/flat. Hoping to hear from them in November-December. Tim continues to work with Federal and is constantly looking for shells, </w:t>
      </w:r>
      <w:proofErr w:type="gramStart"/>
      <w:r w:rsidR="00AA0018">
        <w:t>pricing</w:t>
      </w:r>
      <w:proofErr w:type="gramEnd"/>
      <w:r w:rsidR="00AA0018">
        <w:t xml:space="preserve"> </w:t>
      </w:r>
      <w:r>
        <w:t xml:space="preserve">and trends. Mike has not contacted the person/email that he has from Winchester yet. </w:t>
      </w:r>
    </w:p>
    <w:p w14:paraId="0A48EF9A" w14:textId="6EC3876A" w:rsidR="005D454A" w:rsidRDefault="005D454A" w:rsidP="00800560">
      <w:pPr>
        <w:pStyle w:val="ListParagraph"/>
        <w:numPr>
          <w:ilvl w:val="0"/>
          <w:numId w:val="1"/>
        </w:numPr>
      </w:pPr>
      <w:r>
        <w:lastRenderedPageBreak/>
        <w:t xml:space="preserve">WWST Scholarship Fund – Kim and Brett. Kim will be stepping down from this committee as Angie will be applying for this scholarship. We will be looking for a new board member to joint Brett on the sub-committee. </w:t>
      </w:r>
    </w:p>
    <w:p w14:paraId="5E2EE864" w14:textId="1B30EB94" w:rsidR="005D454A" w:rsidRDefault="005D454A" w:rsidP="00800560">
      <w:pPr>
        <w:pStyle w:val="ListParagraph"/>
        <w:numPr>
          <w:ilvl w:val="0"/>
          <w:numId w:val="1"/>
        </w:numPr>
      </w:pPr>
      <w:r>
        <w:t xml:space="preserve">Banquet/Fundraiser:  Will be February 26, </w:t>
      </w:r>
      <w:proofErr w:type="gramStart"/>
      <w:r>
        <w:t>2022</w:t>
      </w:r>
      <w:proofErr w:type="gramEnd"/>
      <w:r>
        <w:t xml:space="preserve"> at River City Lanes. Scott is looking at attendance around 300-325 people for the event. Becky has updated the Banquet Donation Letter. Mike to update the Banquet Flyer and get it to Becky. The youth board is looking for donations and has a live spread sheet started. </w:t>
      </w:r>
    </w:p>
    <w:p w14:paraId="4033B83C" w14:textId="77777777" w:rsidR="005D454A" w:rsidRDefault="005D454A" w:rsidP="00800560">
      <w:pPr>
        <w:pStyle w:val="ListParagraph"/>
        <w:numPr>
          <w:ilvl w:val="0"/>
          <w:numId w:val="1"/>
        </w:numPr>
      </w:pPr>
      <w:r>
        <w:t>Informational Meeting will be 11/30/2021 at River City Lanes at 7:00</w:t>
      </w:r>
      <w:proofErr w:type="gramStart"/>
      <w:r>
        <w:t xml:space="preserve">pm.  </w:t>
      </w:r>
      <w:proofErr w:type="gramEnd"/>
    </w:p>
    <w:p w14:paraId="3ECA41AA" w14:textId="69BAD96A" w:rsidR="005D454A" w:rsidRDefault="005D454A" w:rsidP="00800560">
      <w:pPr>
        <w:pStyle w:val="ListParagraph"/>
        <w:numPr>
          <w:ilvl w:val="0"/>
          <w:numId w:val="1"/>
        </w:numPr>
      </w:pPr>
      <w:r>
        <w:t xml:space="preserve">Registrations will be 12/7/2021 at River City Lanes at 7:00pm. We will be closing registration on 12/31/2021. </w:t>
      </w:r>
    </w:p>
    <w:p w14:paraId="16F62C10" w14:textId="3D7A3B63" w:rsidR="005D454A" w:rsidRDefault="005D454A" w:rsidP="005D454A">
      <w:pPr>
        <w:ind w:left="720"/>
      </w:pPr>
      <w:r>
        <w:t>New Parent Meeting is 1/4/2022</w:t>
      </w:r>
      <w:proofErr w:type="gramStart"/>
      <w:r>
        <w:t xml:space="preserve">.  </w:t>
      </w:r>
      <w:proofErr w:type="gramEnd"/>
      <w:r>
        <w:t>New Athlete Safety Meeting is 1/8/2022</w:t>
      </w:r>
    </w:p>
    <w:p w14:paraId="15452387" w14:textId="1B2FB1E3" w:rsidR="005D454A" w:rsidRDefault="005D454A" w:rsidP="005D454A">
      <w:pPr>
        <w:pStyle w:val="ListParagraph"/>
        <w:numPr>
          <w:ilvl w:val="0"/>
          <w:numId w:val="1"/>
        </w:numPr>
      </w:pPr>
      <w:r>
        <w:t>Christmas Party will be 12/21/2021 at River City Lanes at 6:30pm</w:t>
      </w:r>
    </w:p>
    <w:p w14:paraId="0FC80E03" w14:textId="75D2434A" w:rsidR="005D454A" w:rsidRDefault="005D454A" w:rsidP="005D454A">
      <w:pPr>
        <w:pStyle w:val="ListParagraph"/>
        <w:numPr>
          <w:ilvl w:val="0"/>
          <w:numId w:val="1"/>
        </w:numPr>
      </w:pPr>
      <w:r>
        <w:t xml:space="preserve">Election of Officers:  Mike nominated Jeff Swan for Vice President; Brett second. </w:t>
      </w:r>
      <w:r w:rsidR="00AA0018">
        <w:t>Jeff accepted the nomination. Vote was unanimous.</w:t>
      </w:r>
    </w:p>
    <w:p w14:paraId="0B695134" w14:textId="3BFAC01A" w:rsidR="00AA0018" w:rsidRDefault="00AA0018" w:rsidP="00AA0018">
      <w:pPr>
        <w:pStyle w:val="ListParagraph"/>
      </w:pPr>
      <w:r>
        <w:t xml:space="preserve">Jeff nominated Brett Remington for Treasurer; Mike second. Brett accepted the nomination. Vote was unanimous. </w:t>
      </w:r>
    </w:p>
    <w:p w14:paraId="25DC71CF" w14:textId="11278C4E" w:rsidR="00AA0018" w:rsidRDefault="00AA0018" w:rsidP="00AA0018">
      <w:pPr>
        <w:pStyle w:val="ListParagraph"/>
      </w:pPr>
      <w:r>
        <w:t xml:space="preserve">Becky nominated Kim Wolfert for Member at Large; Brett second. Kim accepted the nomination. Vote was unanimous. </w:t>
      </w:r>
    </w:p>
    <w:p w14:paraId="38A4D6B7" w14:textId="2B40A142" w:rsidR="00AA0018" w:rsidRDefault="00AA0018" w:rsidP="00AA0018">
      <w:pPr>
        <w:pStyle w:val="ListParagraph"/>
      </w:pPr>
      <w:r>
        <w:t xml:space="preserve">Janine nominated Renee Moerke for Member at Large; Kim second. Renee accepted the nomination. Vote was unanimous. </w:t>
      </w:r>
    </w:p>
    <w:p w14:paraId="4800E401" w14:textId="4715B7E0" w:rsidR="00AA0018" w:rsidRDefault="00AA0018" w:rsidP="00AA0018">
      <w:pPr>
        <w:pStyle w:val="ListParagraph"/>
        <w:numPr>
          <w:ilvl w:val="0"/>
          <w:numId w:val="1"/>
        </w:numPr>
      </w:pPr>
      <w:r>
        <w:t xml:space="preserve"> Other Business:  No</w:t>
      </w:r>
    </w:p>
    <w:p w14:paraId="273BD7AC" w14:textId="7D6D81B4" w:rsidR="00AA0018" w:rsidRDefault="00AA0018" w:rsidP="00AA0018">
      <w:pPr>
        <w:pStyle w:val="ListParagraph"/>
        <w:numPr>
          <w:ilvl w:val="0"/>
          <w:numId w:val="1"/>
        </w:numPr>
      </w:pPr>
      <w:r>
        <w:t xml:space="preserve">Mike made a motion to adjourn at 8:28pm. Jeff second. Motion carries. </w:t>
      </w:r>
    </w:p>
    <w:p w14:paraId="15ADADB7" w14:textId="77777777" w:rsidR="005D454A" w:rsidRDefault="005D454A" w:rsidP="005D454A">
      <w:pPr>
        <w:ind w:left="720"/>
      </w:pPr>
    </w:p>
    <w:sectPr w:rsidR="005D4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54ACB"/>
    <w:multiLevelType w:val="hybridMultilevel"/>
    <w:tmpl w:val="A8E4A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72"/>
    <w:rsid w:val="00337AEB"/>
    <w:rsid w:val="005D454A"/>
    <w:rsid w:val="00800560"/>
    <w:rsid w:val="00AA0018"/>
    <w:rsid w:val="00FC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DE2B"/>
  <w15:chartTrackingRefBased/>
  <w15:docId w15:val="{2FD86DD0-9940-40D9-81FC-05CF755C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1</cp:revision>
  <dcterms:created xsi:type="dcterms:W3CDTF">2021-10-30T20:18:00Z</dcterms:created>
  <dcterms:modified xsi:type="dcterms:W3CDTF">2021-10-30T20:56:00Z</dcterms:modified>
</cp:coreProperties>
</file>